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年赤峰市拟备案企业科技特派员工作站名单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659"/>
        <w:gridCol w:w="2978"/>
        <w:gridCol w:w="89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站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依托单位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依托单位性质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赤峰市工业和信息产业促进中心企业科技特派员工作站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赤峰市工业和信息产业促进中心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赤峰市敖汉旗企业科技特派员工作站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敖汉旗科技创新和成果转化中心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敖汉旗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汇信同创企业科技特派员工作站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内蒙古汇信同创信息科技有限公司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民营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企业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红山区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赤峰中盾企业科技特派员工作站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赤峰中盾技术转移有限责任公司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民营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  <w:t>企业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3"/>
                <w:kern w:val="0"/>
                <w:sz w:val="28"/>
                <w:szCs w:val="28"/>
                <w:lang w:val="en-US" w:eastAsia="zh-CN"/>
              </w:rPr>
              <w:t>松山区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F"/>
    <w:rsid w:val="00163CD3"/>
    <w:rsid w:val="0094037D"/>
    <w:rsid w:val="00A90F86"/>
    <w:rsid w:val="00CE077F"/>
    <w:rsid w:val="3BFF9A62"/>
    <w:rsid w:val="502E92BF"/>
    <w:rsid w:val="58FC00D6"/>
    <w:rsid w:val="5FF7E032"/>
    <w:rsid w:val="674FAFEB"/>
    <w:rsid w:val="7EA79366"/>
    <w:rsid w:val="7EF742F7"/>
    <w:rsid w:val="9FAEDB65"/>
    <w:rsid w:val="9FBB34EE"/>
    <w:rsid w:val="D7ABCA75"/>
    <w:rsid w:val="EF77C24A"/>
    <w:rsid w:val="FDF71BE8"/>
    <w:rsid w:val="FFFEB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14"/>
    <w:unhideWhenUsed/>
    <w:qFormat/>
    <w:uiPriority w:val="99"/>
    <w:pPr>
      <w:spacing w:after="0" w:line="360" w:lineRule="auto"/>
      <w:ind w:firstLine="420" w:firstLineChars="100"/>
    </w:pPr>
    <w:rPr>
      <w:rFonts w:hint="eastAsia" w:ascii="Times New Roman" w:hAnsi="Times New Roman" w:eastAsia="宋体" w:cs="Times New Roman"/>
      <w:b/>
      <w:sz w:val="32"/>
      <w:szCs w:val="24"/>
    </w:r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link w:val="16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semiHidden/>
    <w:qFormat/>
    <w:uiPriority w:val="99"/>
  </w:style>
  <w:style w:type="character" w:customStyle="1" w:styleId="14">
    <w:name w:val="正文首行缩进 Char"/>
    <w:basedOn w:val="13"/>
    <w:link w:val="2"/>
    <w:qFormat/>
    <w:uiPriority w:val="99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5">
    <w:name w:val="正文文本缩进 Char"/>
    <w:basedOn w:val="10"/>
    <w:link w:val="5"/>
    <w:semiHidden/>
    <w:qFormat/>
    <w:uiPriority w:val="99"/>
  </w:style>
  <w:style w:type="character" w:customStyle="1" w:styleId="16">
    <w:name w:val="正文首行缩进 2 Char"/>
    <w:basedOn w:val="15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415</Words>
  <Characters>466</Characters>
  <Lines>2</Lines>
  <Paragraphs>1</Paragraphs>
  <TotalTime>5</TotalTime>
  <ScaleCrop>false</ScaleCrop>
  <LinksUpToDate>false</LinksUpToDate>
  <CharactersWithSpaces>505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2024-07-05T09:45:00Z</dcterms:created>
  <dc:creator>admin</dc:creator>
  <cp:lastModifiedBy>科技局</cp:lastModifiedBy>
  <cp:lastPrinted>2026-05-08T23:44:00Z</cp:lastPrinted>
  <dcterms:modified xsi:type="dcterms:W3CDTF">2026-05-09T09:31:21Z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eyJoZGlkIjoiODQ2ZjA3NGUxMzA0ZjU3YzcyZDI2OGU4NWZhODY4NjQiLCJ1c2VySWQiOiIxMzM5NzM4Mzc5In0=</vt:lpwstr>
  </property>
  <property fmtid="{D5CDD505-2E9C-101B-9397-08002B2CF9AE}" pid="4" name="ICV">
    <vt:lpwstr>D6E288B2E98DFD87A650FD692AF8DA0A_43</vt:lpwstr>
  </property>
</Properties>
</file>