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A126E">
      <w:pPr>
        <w:spacing w:line="360" w:lineRule="auto"/>
        <w:rPr>
          <w:rFonts w:hint="eastAsia" w:ascii="黑体" w:hAnsi="黑体" w:eastAsia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3</w:t>
      </w:r>
    </w:p>
    <w:p w14:paraId="4A5D663D">
      <w:pPr>
        <w:spacing w:line="500" w:lineRule="exact"/>
        <w:jc w:val="center"/>
        <w:rPr>
          <w:rFonts w:hint="eastAsia" w:ascii="仿宋" w:hAnsi="仿宋" w:eastAsia="仿宋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44"/>
          <w:szCs w:val="44"/>
          <w:lang w:bidi="ar"/>
        </w:rPr>
        <w:t>赤峰市科技创新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auto"/>
          <w:kern w:val="0"/>
          <w:sz w:val="44"/>
          <w:szCs w:val="44"/>
          <w:lang w:bidi="ar"/>
        </w:rPr>
        <w:t>需求推荐汇总表</w:t>
      </w:r>
    </w:p>
    <w:tbl>
      <w:tblPr>
        <w:tblStyle w:val="4"/>
        <w:tblW w:w="141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1586"/>
        <w:gridCol w:w="1699"/>
        <w:gridCol w:w="4565"/>
        <w:gridCol w:w="2752"/>
        <w:gridCol w:w="1734"/>
        <w:gridCol w:w="1244"/>
      </w:tblGrid>
      <w:tr w14:paraId="03C7D0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100" w:type="dxa"/>
            <w:gridSpan w:val="7"/>
            <w:tcBorders>
              <w:top w:val="nil"/>
              <w:left w:val="nil"/>
              <w:bottom w:val="single" w:color="auto" w:sz="8" w:space="0"/>
              <w:right w:val="nil"/>
            </w:tcBorders>
            <w:noWrap w:val="0"/>
            <w:vAlign w:val="center"/>
          </w:tcPr>
          <w:p w14:paraId="33A21B0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推荐单位（公章）：</w:t>
            </w:r>
          </w:p>
        </w:tc>
      </w:tr>
      <w:tr w14:paraId="2BA20F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20" w:type="dxa"/>
            <w:tcBorders>
              <w:top w:val="nil"/>
              <w:left w:val="single" w:color="auto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9196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7FEC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所属领域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2090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需求类型</w:t>
            </w:r>
          </w:p>
        </w:tc>
        <w:tc>
          <w:tcPr>
            <w:tcW w:w="45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7D9C8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需求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2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15E29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申报单位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BD4567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预计资金总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投入（万元）</w:t>
            </w: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8" w:space="0"/>
            </w:tcBorders>
            <w:noWrap w:val="0"/>
            <w:vAlign w:val="center"/>
          </w:tcPr>
          <w:p w14:paraId="39B7223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财政资金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</w:rPr>
              <w:t>（万元）</w:t>
            </w:r>
          </w:p>
        </w:tc>
      </w:tr>
      <w:tr w14:paraId="58AF37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nil"/>
              <w:left w:val="single" w:color="auto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2DCD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645C4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C9072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12959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C93CD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1213593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20F1419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614E6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20" w:type="dxa"/>
            <w:tcBorders>
              <w:top w:val="nil"/>
              <w:left w:val="single" w:color="auto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ACB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25940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3D5FE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6BA200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5E49B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3581F8FF"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55EC2735">
            <w:pPr>
              <w:widowControl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DA15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520" w:type="dxa"/>
            <w:tcBorders>
              <w:top w:val="nil"/>
              <w:left w:val="single" w:color="auto" w:sz="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7EC2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65DAC4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FE953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80FE32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73004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 w:val="0"/>
            <w:vAlign w:val="center"/>
          </w:tcPr>
          <w:p w14:paraId="2D31AFCF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27EEAF5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FC484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520" w:type="dxa"/>
            <w:tcBorders>
              <w:top w:val="nil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3BA5B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820CE4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89E1F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46CD27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C5108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 w:val="0"/>
            <w:vAlign w:val="center"/>
          </w:tcPr>
          <w:p w14:paraId="2029095D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 w14:paraId="36061F83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946B2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0FDC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3D0CEB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1E5CDA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E113B8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68E46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D4EB2C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56EBA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EDC7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77AE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4CABE97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04C05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8ADDB9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B6F0C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3E523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F6EEB3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551D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A233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DC5896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3D52B5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91D1FC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3BBB6E"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E48793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1D66FB7"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73BD2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4CCF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23F25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64DE5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46337E3">
            <w:pPr>
              <w:spacing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BAE36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E0C2EB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D165CED">
            <w:pPr>
              <w:widowControl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1D8B0B4F"/>
    <w:sectPr>
      <w:foot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B00B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1A1CD9"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1A1CD9"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xY2VmYjQxNGI1N2M5ZDU1ZDE3N2EzYzViODUzMzcifQ=="/>
  </w:docVars>
  <w:rsids>
    <w:rsidRoot w:val="00000000"/>
    <w:rsid w:val="02457D64"/>
    <w:rsid w:val="07A613EF"/>
    <w:rsid w:val="0D887163"/>
    <w:rsid w:val="1C460619"/>
    <w:rsid w:val="22350AE4"/>
    <w:rsid w:val="29A94291"/>
    <w:rsid w:val="2B9C2CD0"/>
    <w:rsid w:val="2D7914BB"/>
    <w:rsid w:val="2FC11C09"/>
    <w:rsid w:val="368B416B"/>
    <w:rsid w:val="3EAB0813"/>
    <w:rsid w:val="3FAB2584"/>
    <w:rsid w:val="41395AA3"/>
    <w:rsid w:val="51394695"/>
    <w:rsid w:val="514C1BC6"/>
    <w:rsid w:val="5BEFB99D"/>
    <w:rsid w:val="5F64141B"/>
    <w:rsid w:val="61BC74B0"/>
    <w:rsid w:val="628C6E99"/>
    <w:rsid w:val="62F46681"/>
    <w:rsid w:val="6D381D04"/>
    <w:rsid w:val="712A1154"/>
    <w:rsid w:val="74604B19"/>
    <w:rsid w:val="761B33ED"/>
    <w:rsid w:val="FDFA46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0</TotalTime>
  <ScaleCrop>false</ScaleCrop>
  <LinksUpToDate>false</LinksUpToDate>
  <CharactersWithSpaces>65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王天琪</cp:lastModifiedBy>
  <cp:lastPrinted>2026-04-10T02:54:36Z</cp:lastPrinted>
  <dcterms:modified xsi:type="dcterms:W3CDTF">2026-04-10T02:58:20Z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144A2C65A02549EF8B1291C0C838CC09_13</vt:lpwstr>
  </property>
  <property fmtid="{D5CDD505-2E9C-101B-9397-08002B2CF9AE}" pid="4" name="KSOTemplateDocerSaveRecord">
    <vt:lpwstr>eyJoZGlkIjoiMjFjMjRlZjJkMTc4NTJjOWNjYzIzMmRjNjBhNzAxN2EiLCJ1c2VySWQiOiIxNzUzMTk4MjExIn0=</vt:lpwstr>
  </property>
</Properties>
</file>