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5C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D52A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554B5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1EAC9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41214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赤峰市科学技术局关于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组织国家</w:t>
      </w:r>
    </w:p>
    <w:p w14:paraId="2E26F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重点研发计划项目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 w14:paraId="722744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0894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各旗县区科技（工科）局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，市直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有关高校、科研院所，各有关部门:</w:t>
      </w:r>
    </w:p>
    <w:p w14:paraId="597B3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内蒙古自治区科学技术厅关于组织申报国家重点研发计划“工程科学与综合交叉”重点专项2025年度第一批项目的通知》（内科资字〔2025〕62号）、《内蒙古自治区科学技术厅关于组织申报国家重点研发计划“农业生物重要性状形成与环境适应性基础研究”等重点专项2025年度项目的通知》（内科资字〔2025〕64号）、《内蒙古自治区科学技术厅关于组织申报国家重点研发计划“数学和应用研究”等重点专项2025年度项目的通知》（内科资字〔2025〕65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转发给你们，</w:t>
      </w:r>
      <w:r>
        <w:rPr>
          <w:rFonts w:hint="eastAsia" w:ascii="仿宋_GB2312" w:hAnsi="仿宋_GB2312" w:eastAsia="仿宋_GB2312" w:cs="仿宋_GB2312"/>
          <w:sz w:val="32"/>
          <w:szCs w:val="32"/>
        </w:rPr>
        <w:t>请按通知要求做好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组织推荐工作。</w:t>
      </w:r>
    </w:p>
    <w:p w14:paraId="28032EF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一、“工程科学与综合交叉”重点专项。请申报单位根据通知要求，通过国家科技管理信息系统于2025年8月28日16:00前在线填报申报书。请各归口管理单位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8月31日17:00前将推荐文件、推荐项目清单(扫描件)、项目正式申报书及相关附件(电子版)通过电子邮箱发送至赤峰市科学技术局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561F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联系人及方式：成果和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合作科  邢耀雪 2788849 邮箱：</w:t>
      </w:r>
    </w:p>
    <w:p w14:paraId="66E31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cf8332153@163.com</w:t>
      </w:r>
    </w:p>
    <w:p w14:paraId="65E08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二、“农业生物重要性状形成与环境适应性基础研究”等</w:t>
      </w:r>
    </w:p>
    <w:p w14:paraId="693D77E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重点专项。请申报单位根据通知要求，通过国家科技管理信息系统于2025年8月17日16:00前在线填报申报书。请各归口管理单位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8月20日17:00前将推荐文件、推荐项目清单(扫描件)、项目正式申报书及相关附件(电子版)通过电子邮箱发送至赤峰市科学技术局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3B37DFC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联系人及方式：政策和农社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" w:eastAsia="zh-CN"/>
        </w:rPr>
        <w:t>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" w:eastAsia="zh-CN"/>
        </w:rPr>
        <w:t>马乐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"/>
        </w:rPr>
        <w:t xml:space="preserve"> 2788847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邮箱：</w:t>
      </w:r>
    </w:p>
    <w:p w14:paraId="742A02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cfkjjnsk@126.com</w:t>
      </w:r>
    </w:p>
    <w:p w14:paraId="1EC1C39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三、“数学和应用研究”等重点专项。请申报单位根据通知要求，通过国家科技管理信息系统于2025年8月16日16:00前在线填报申报书。请各归口管理单位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8月18日17:00前将推荐文件、推荐项目清单(扫描件)、项目正式申报书及相关附件(电子版)通过电子邮箱发送至赤峰市科学技术局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7FE4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联系人及方式：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高新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和基础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牛洪金</w:t>
      </w: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 xml:space="preserve"> 2788848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邮箱：cfkjjgxk@163.com</w:t>
      </w:r>
    </w:p>
    <w:p w14:paraId="13E81FE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通讯地址：赤峰市红山区老机场路65号（赤峰学院西门对面）赤峰市体育中心办公楼4楼</w:t>
      </w:r>
    </w:p>
    <w:p w14:paraId="6882D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：1.内蒙古自治区科学技术厅关于组织申报国家重点研</w:t>
      </w:r>
    </w:p>
    <w:p w14:paraId="74AD4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发计划“工程科学与综合交叉”重点专项2025年</w:t>
      </w:r>
    </w:p>
    <w:p w14:paraId="76AC5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度第一批项目的通知》</w:t>
      </w:r>
    </w:p>
    <w:p w14:paraId="170B5779">
      <w:pPr>
        <w:pStyle w:val="2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2.内蒙古自治区科学技术厅关于组织申报国家重点研</w:t>
      </w:r>
    </w:p>
    <w:p w14:paraId="3A2578DE">
      <w:pPr>
        <w:pStyle w:val="2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发计划“农业生物重要性状形成与环境适应性基础</w:t>
      </w:r>
    </w:p>
    <w:p w14:paraId="4B3C5344">
      <w:pPr>
        <w:pStyle w:val="2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研究”等重点专项2025年度项目的通知</w:t>
      </w:r>
    </w:p>
    <w:p w14:paraId="168A32C3">
      <w:pPr>
        <w:pStyle w:val="2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3.内蒙古自治区科学技术厅关于组织申报国家重点研</w:t>
      </w:r>
    </w:p>
    <w:p w14:paraId="37286ACE">
      <w:pPr>
        <w:pStyle w:val="2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发计划“数学和应用研究”等重点专项2025年度项</w:t>
      </w:r>
    </w:p>
    <w:p w14:paraId="227253CE">
      <w:pPr>
        <w:pStyle w:val="2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目的通知</w:t>
      </w:r>
    </w:p>
    <w:p w14:paraId="7EB8B67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58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 w:bidi="ar-SA"/>
        </w:rPr>
      </w:pPr>
    </w:p>
    <w:p w14:paraId="42A8632C"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5D1E3A4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赤峰市科学技术局         </w:t>
      </w:r>
    </w:p>
    <w:p w14:paraId="157ED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0DAA0816-6C52-46A4-B48B-4D80800F4B2E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E5AC6"/>
    <w:rsid w:val="015B7B18"/>
    <w:rsid w:val="082A1109"/>
    <w:rsid w:val="08393E59"/>
    <w:rsid w:val="11724BAC"/>
    <w:rsid w:val="119B1757"/>
    <w:rsid w:val="16BA10EC"/>
    <w:rsid w:val="177E5AC6"/>
    <w:rsid w:val="1D115957"/>
    <w:rsid w:val="1D4A6022"/>
    <w:rsid w:val="22585D5B"/>
    <w:rsid w:val="239417F3"/>
    <w:rsid w:val="24063561"/>
    <w:rsid w:val="240C3CC8"/>
    <w:rsid w:val="2E7F7CB6"/>
    <w:rsid w:val="2FBF78FF"/>
    <w:rsid w:val="2FFC3F1D"/>
    <w:rsid w:val="34904520"/>
    <w:rsid w:val="356D152D"/>
    <w:rsid w:val="366217B8"/>
    <w:rsid w:val="3B864734"/>
    <w:rsid w:val="3C2D1349"/>
    <w:rsid w:val="3D204412"/>
    <w:rsid w:val="43F05D9F"/>
    <w:rsid w:val="47DC5979"/>
    <w:rsid w:val="4FCA47F3"/>
    <w:rsid w:val="50081462"/>
    <w:rsid w:val="51D43B44"/>
    <w:rsid w:val="539C0FA8"/>
    <w:rsid w:val="587924FF"/>
    <w:rsid w:val="5F89184F"/>
    <w:rsid w:val="69C405C1"/>
    <w:rsid w:val="6D8243CD"/>
    <w:rsid w:val="738B7900"/>
    <w:rsid w:val="73F93D5F"/>
    <w:rsid w:val="7B1110F2"/>
    <w:rsid w:val="7C31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utoSpaceDE w:val="0"/>
      <w:autoSpaceDN w:val="0"/>
      <w:spacing w:before="132"/>
      <w:ind w:left="120"/>
      <w:jc w:val="left"/>
    </w:pPr>
    <w:rPr>
      <w:rFonts w:hint="eastAsia" w:ascii="仿宋_GB2312" w:hAnsi="仿宋_GB2312" w:eastAsia="仿宋_GB2312" w:cs="仿宋_GB2312"/>
      <w:kern w:val="0"/>
      <w:sz w:val="32"/>
      <w:szCs w:val="32"/>
    </w:rPr>
  </w:style>
  <w:style w:type="paragraph" w:styleId="3">
    <w:name w:val="Normal Indent"/>
    <w:basedOn w:val="1"/>
    <w:next w:val="2"/>
    <w:qFormat/>
    <w:uiPriority w:val="0"/>
    <w:pPr>
      <w:ind w:firstLine="420" w:firstLineChars="200"/>
    </w:pPr>
    <w:rPr>
      <w:rFonts w:ascii="Times New Roman" w:hAnsi="Times New Roman" w:eastAsia="仿宋_GB2312" w:cs="Calibri"/>
      <w:sz w:val="32"/>
      <w:szCs w:val="32"/>
    </w:rPr>
  </w:style>
  <w:style w:type="paragraph" w:styleId="4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Body Text First Indent"/>
    <w:basedOn w:val="2"/>
    <w:next w:val="7"/>
    <w:qFormat/>
    <w:uiPriority w:val="0"/>
    <w:pPr>
      <w:ind w:firstLine="420" w:firstLineChars="100"/>
    </w:pPr>
  </w:style>
  <w:style w:type="paragraph" w:styleId="7">
    <w:name w:val="Body Text First Indent 2"/>
    <w:basedOn w:val="4"/>
    <w:next w:val="2"/>
    <w:qFormat/>
    <w:uiPriority w:val="0"/>
    <w:pPr>
      <w:widowControl/>
      <w:ind w:firstLine="420" w:firstLineChars="200"/>
      <w:jc w:val="left"/>
    </w:pPr>
    <w:rPr>
      <w:kern w:val="0"/>
      <w:sz w:val="24"/>
      <w:lang w:eastAsia="en-US" w:bidi="en-US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944</Words>
  <Characters>1086</Characters>
  <Lines>0</Lines>
  <Paragraphs>0</Paragraphs>
  <TotalTime>48</TotalTime>
  <ScaleCrop>false</ScaleCrop>
  <LinksUpToDate>false</LinksUpToDate>
  <CharactersWithSpaces>1163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2025-02-18T01:51:00Z</dcterms:created>
  <dc:creator>WPS_1559611776</dc:creator>
  <cp:lastModifiedBy>WPS_1646041474</cp:lastModifiedBy>
  <cp:lastPrinted>2025-07-28T07:20:30Z</cp:lastPrinted>
  <dcterms:modified xsi:type="dcterms:W3CDTF">2025-07-28T07:25:05Z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DBC1F66614FD40D08E608610C95B8947_13</vt:lpwstr>
  </property>
  <property fmtid="{D5CDD505-2E9C-101B-9397-08002B2CF9AE}" pid="4" name="KSOTemplateDocerSaveRecord">
    <vt:lpwstr>eyJoZGlkIjoiODQ2ZjA3NGUxMzA0ZjU3YzcyZDI2OGU4NWZhODY4NjQiLCJ1c2VySWQiOiIxMzM5NzM4Mzc5In0=</vt:lpwstr>
  </property>
</Properties>
</file>