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F4" w:rsidRDefault="00295C00">
      <w:pPr>
        <w:widowControl/>
        <w:spacing w:line="580" w:lineRule="exact"/>
        <w:rPr>
          <w:rFonts w:ascii="黑体" w:eastAsia="黑体" w:hAnsi="黑体" w:cs="Times New Roman"/>
          <w:color w:val="000000"/>
          <w:kern w:val="0"/>
          <w:sz w:val="32"/>
          <w:szCs w:val="32"/>
        </w:rPr>
      </w:pPr>
      <w:r>
        <w:rPr>
          <w:rFonts w:ascii="黑体" w:eastAsia="黑体" w:hAnsi="黑体" w:cs="Times New Roman" w:hint="eastAsia"/>
          <w:color w:val="000000"/>
          <w:kern w:val="0"/>
          <w:sz w:val="32"/>
          <w:szCs w:val="32"/>
        </w:rPr>
        <w:t>附件1</w:t>
      </w:r>
    </w:p>
    <w:p w:rsidR="002451F4" w:rsidRDefault="002451F4">
      <w:pPr>
        <w:spacing w:line="300" w:lineRule="exact"/>
        <w:jc w:val="center"/>
        <w:rPr>
          <w:rFonts w:ascii="等线" w:eastAsia="方正仿宋简体" w:hAnsi="等线" w:cs="Times New Roman"/>
          <w:b/>
          <w:kern w:val="0"/>
          <w:sz w:val="32"/>
        </w:rPr>
      </w:pPr>
    </w:p>
    <w:p w:rsidR="002451F4" w:rsidRDefault="00295C00">
      <w:pPr>
        <w:spacing w:line="560" w:lineRule="exact"/>
        <w:jc w:val="center"/>
        <w:rPr>
          <w:rFonts w:ascii="宋体" w:eastAsia="宋体" w:hAnsi="宋体" w:cs="Times New Roman"/>
          <w:b/>
          <w:kern w:val="0"/>
          <w:sz w:val="44"/>
          <w:szCs w:val="44"/>
        </w:rPr>
      </w:pPr>
      <w:r>
        <w:rPr>
          <w:rFonts w:ascii="宋体" w:eastAsia="宋体" w:hAnsi="宋体" w:cs="Times New Roman"/>
          <w:b/>
          <w:kern w:val="0"/>
          <w:sz w:val="44"/>
          <w:szCs w:val="44"/>
        </w:rPr>
        <w:t>2026</w:t>
      </w:r>
      <w:r>
        <w:rPr>
          <w:rFonts w:ascii="宋体" w:eastAsia="宋体" w:hAnsi="宋体" w:cs="Times New Roman" w:hint="eastAsia"/>
          <w:b/>
          <w:kern w:val="0"/>
          <w:sz w:val="44"/>
          <w:szCs w:val="44"/>
        </w:rPr>
        <w:t>年度内蒙古自治区自然科学基金</w:t>
      </w:r>
    </w:p>
    <w:p w:rsidR="002451F4" w:rsidRDefault="00295C00">
      <w:pPr>
        <w:spacing w:line="560" w:lineRule="exact"/>
        <w:jc w:val="center"/>
        <w:rPr>
          <w:rFonts w:ascii="宋体" w:eastAsia="宋体" w:hAnsi="宋体" w:cs="Times New Roman"/>
          <w:b/>
          <w:kern w:val="0"/>
          <w:sz w:val="44"/>
          <w:szCs w:val="44"/>
        </w:rPr>
      </w:pPr>
      <w:r>
        <w:rPr>
          <w:rFonts w:ascii="宋体" w:eastAsia="宋体" w:hAnsi="宋体" w:cs="Times New Roman" w:hint="eastAsia"/>
          <w:b/>
          <w:kern w:val="0"/>
          <w:sz w:val="44"/>
          <w:szCs w:val="44"/>
        </w:rPr>
        <w:t>重点项目指南建议表</w:t>
      </w:r>
    </w:p>
    <w:p w:rsidR="002451F4" w:rsidRDefault="002451F4">
      <w:pPr>
        <w:spacing w:line="300" w:lineRule="exact"/>
        <w:jc w:val="center"/>
        <w:rPr>
          <w:rFonts w:ascii="等线" w:eastAsia="方正仿宋简体" w:hAnsi="等线" w:cs="Times New Roman"/>
          <w:kern w:val="0"/>
          <w:sz w:val="32"/>
          <w:szCs w:val="32"/>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3675"/>
        <w:gridCol w:w="1501"/>
        <w:gridCol w:w="1977"/>
      </w:tblGrid>
      <w:tr w:rsidR="002451F4">
        <w:trPr>
          <w:trHeight w:val="519"/>
          <w:jc w:val="center"/>
        </w:trPr>
        <w:tc>
          <w:tcPr>
            <w:tcW w:w="2094" w:type="dxa"/>
            <w:tcBorders>
              <w:top w:val="single" w:sz="4" w:space="0" w:color="auto"/>
              <w:left w:val="single" w:sz="4" w:space="0" w:color="auto"/>
              <w:bottom w:val="single" w:sz="4" w:space="0" w:color="auto"/>
              <w:right w:val="single" w:sz="4" w:space="0" w:color="auto"/>
            </w:tcBorders>
            <w:vAlign w:val="center"/>
          </w:tcPr>
          <w:p w:rsidR="002451F4" w:rsidRDefault="00295C00">
            <w:pPr>
              <w:spacing w:line="440" w:lineRule="exact"/>
              <w:rPr>
                <w:rFonts w:ascii="宋体" w:eastAsia="宋体" w:hAnsi="宋体" w:cs="Times New Roman"/>
                <w:b/>
                <w:bCs/>
                <w:sz w:val="28"/>
                <w:szCs w:val="28"/>
              </w:rPr>
            </w:pPr>
            <w:r>
              <w:rPr>
                <w:rFonts w:ascii="宋体" w:eastAsia="宋体" w:hAnsi="宋体" w:cs="Times New Roman" w:hint="eastAsia"/>
                <w:b/>
                <w:bCs/>
                <w:sz w:val="28"/>
                <w:szCs w:val="28"/>
              </w:rPr>
              <w:t>建议</w:t>
            </w:r>
            <w:r>
              <w:rPr>
                <w:rFonts w:ascii="宋体" w:eastAsia="宋体" w:hAnsi="宋体" w:cs="Times New Roman"/>
                <w:b/>
                <w:bCs/>
                <w:sz w:val="28"/>
                <w:szCs w:val="28"/>
              </w:rPr>
              <w:t xml:space="preserve">所属领域              </w:t>
            </w:r>
          </w:p>
        </w:tc>
        <w:tc>
          <w:tcPr>
            <w:tcW w:w="7153" w:type="dxa"/>
            <w:gridSpan w:val="3"/>
            <w:tcBorders>
              <w:top w:val="single" w:sz="4" w:space="0" w:color="auto"/>
              <w:left w:val="single" w:sz="4" w:space="0" w:color="auto"/>
              <w:bottom w:val="single" w:sz="4" w:space="0" w:color="auto"/>
              <w:right w:val="single" w:sz="4" w:space="0" w:color="auto"/>
            </w:tcBorders>
            <w:vAlign w:val="center"/>
          </w:tcPr>
          <w:p w:rsidR="002451F4" w:rsidRDefault="00295C00">
            <w:pPr>
              <w:spacing w:line="440" w:lineRule="exact"/>
              <w:rPr>
                <w:rFonts w:ascii="宋体" w:eastAsia="宋体" w:hAnsi="宋体" w:cs="Times New Roman"/>
                <w:sz w:val="28"/>
                <w:szCs w:val="28"/>
              </w:rPr>
            </w:pPr>
            <w:r>
              <w:rPr>
                <w:rFonts w:ascii="宋体" w:eastAsia="宋体" w:hAnsi="宋体" w:cs="Times New Roman" w:hint="eastAsia"/>
                <w:color w:val="7E7E7E"/>
                <w:sz w:val="24"/>
                <w:szCs w:val="24"/>
              </w:rPr>
              <w:t>例：新材料</w:t>
            </w:r>
            <w:r>
              <w:rPr>
                <w:rFonts w:ascii="宋体" w:eastAsia="宋体" w:hAnsi="宋体" w:cs="Times New Roman"/>
                <w:color w:val="7E7E7E"/>
                <w:sz w:val="24"/>
                <w:szCs w:val="24"/>
              </w:rPr>
              <w:t>与先进制造</w:t>
            </w:r>
          </w:p>
        </w:tc>
      </w:tr>
      <w:tr w:rsidR="002451F4">
        <w:trPr>
          <w:trHeight w:val="413"/>
          <w:jc w:val="center"/>
        </w:trPr>
        <w:tc>
          <w:tcPr>
            <w:tcW w:w="2094" w:type="dxa"/>
            <w:tcBorders>
              <w:top w:val="single" w:sz="4" w:space="0" w:color="auto"/>
              <w:left w:val="single" w:sz="4" w:space="0" w:color="auto"/>
              <w:bottom w:val="single" w:sz="4" w:space="0" w:color="auto"/>
              <w:right w:val="single" w:sz="4" w:space="0" w:color="auto"/>
            </w:tcBorders>
            <w:vAlign w:val="center"/>
          </w:tcPr>
          <w:p w:rsidR="002451F4" w:rsidRDefault="00295C00">
            <w:pPr>
              <w:spacing w:line="440" w:lineRule="exact"/>
              <w:rPr>
                <w:rFonts w:ascii="宋体" w:eastAsia="宋体" w:hAnsi="宋体" w:cs="Times New Roman"/>
                <w:b/>
                <w:sz w:val="28"/>
                <w:szCs w:val="28"/>
              </w:rPr>
            </w:pPr>
            <w:r>
              <w:rPr>
                <w:rFonts w:ascii="宋体" w:eastAsia="宋体" w:hAnsi="宋体" w:cs="Times New Roman" w:hint="eastAsia"/>
                <w:b/>
                <w:sz w:val="28"/>
                <w:szCs w:val="28"/>
              </w:rPr>
              <w:t>指南</w:t>
            </w:r>
            <w:r>
              <w:rPr>
                <w:rFonts w:ascii="宋体" w:eastAsia="宋体" w:hAnsi="宋体" w:cs="Times New Roman"/>
                <w:b/>
                <w:sz w:val="28"/>
                <w:szCs w:val="28"/>
              </w:rPr>
              <w:t>建议名称</w:t>
            </w:r>
          </w:p>
        </w:tc>
        <w:tc>
          <w:tcPr>
            <w:tcW w:w="7153" w:type="dxa"/>
            <w:gridSpan w:val="3"/>
            <w:tcBorders>
              <w:top w:val="single" w:sz="4" w:space="0" w:color="auto"/>
              <w:left w:val="single" w:sz="4" w:space="0" w:color="auto"/>
              <w:bottom w:val="single" w:sz="4" w:space="0" w:color="auto"/>
              <w:right w:val="single" w:sz="4" w:space="0" w:color="auto"/>
            </w:tcBorders>
            <w:vAlign w:val="center"/>
          </w:tcPr>
          <w:p w:rsidR="002451F4" w:rsidRDefault="00295C00">
            <w:pPr>
              <w:spacing w:line="440" w:lineRule="exact"/>
              <w:rPr>
                <w:rFonts w:ascii="宋体" w:eastAsia="宋体" w:hAnsi="宋体" w:cs="Times New Roman"/>
                <w:sz w:val="28"/>
                <w:szCs w:val="28"/>
              </w:rPr>
            </w:pPr>
            <w:r>
              <w:rPr>
                <w:rFonts w:ascii="宋体" w:eastAsia="宋体" w:hAnsi="宋体" w:cs="Times New Roman" w:hint="eastAsia"/>
                <w:color w:val="7E7E7E"/>
                <w:sz w:val="24"/>
                <w:szCs w:val="24"/>
              </w:rPr>
              <w:t>例：</w:t>
            </w:r>
            <w:r>
              <w:rPr>
                <w:rFonts w:ascii="宋体" w:eastAsia="宋体" w:hAnsi="宋体" w:cs="Times New Roman"/>
                <w:color w:val="7E7E7E"/>
                <w:sz w:val="24"/>
                <w:szCs w:val="24"/>
              </w:rPr>
              <w:t>白云鄂博矿铁铌钛共生元素在钢中的合金化机理研究</w:t>
            </w:r>
          </w:p>
        </w:tc>
      </w:tr>
      <w:tr w:rsidR="002451F4">
        <w:trPr>
          <w:trHeight w:val="391"/>
          <w:jc w:val="center"/>
        </w:trPr>
        <w:tc>
          <w:tcPr>
            <w:tcW w:w="2094" w:type="dxa"/>
            <w:tcBorders>
              <w:top w:val="single" w:sz="4" w:space="0" w:color="auto"/>
              <w:left w:val="single" w:sz="4" w:space="0" w:color="auto"/>
              <w:right w:val="single" w:sz="4" w:space="0" w:color="auto"/>
            </w:tcBorders>
            <w:vAlign w:val="center"/>
          </w:tcPr>
          <w:p w:rsidR="002451F4" w:rsidRDefault="00295C00">
            <w:pPr>
              <w:spacing w:line="440" w:lineRule="exact"/>
              <w:rPr>
                <w:rFonts w:ascii="宋体" w:eastAsia="宋体" w:hAnsi="宋体" w:cs="Times New Roman"/>
                <w:b/>
                <w:sz w:val="28"/>
                <w:szCs w:val="28"/>
              </w:rPr>
            </w:pPr>
            <w:r>
              <w:rPr>
                <w:rFonts w:ascii="宋体" w:eastAsia="宋体" w:hAnsi="宋体" w:cs="Times New Roman"/>
                <w:b/>
                <w:sz w:val="28"/>
                <w:szCs w:val="28"/>
              </w:rPr>
              <w:t>建议人</w:t>
            </w:r>
          </w:p>
        </w:tc>
        <w:tc>
          <w:tcPr>
            <w:tcW w:w="3675" w:type="dxa"/>
            <w:tcBorders>
              <w:top w:val="single" w:sz="4" w:space="0" w:color="auto"/>
              <w:left w:val="single" w:sz="4" w:space="0" w:color="auto"/>
              <w:right w:val="single" w:sz="4" w:space="0" w:color="auto"/>
            </w:tcBorders>
            <w:vAlign w:val="center"/>
          </w:tcPr>
          <w:p w:rsidR="002451F4" w:rsidRDefault="002451F4">
            <w:pPr>
              <w:spacing w:line="440" w:lineRule="exact"/>
              <w:jc w:val="center"/>
              <w:rPr>
                <w:rFonts w:ascii="宋体" w:eastAsia="宋体" w:hAnsi="宋体" w:cs="Times New Roman"/>
                <w:sz w:val="28"/>
                <w:szCs w:val="28"/>
              </w:rPr>
            </w:pPr>
          </w:p>
        </w:tc>
        <w:tc>
          <w:tcPr>
            <w:tcW w:w="1501" w:type="dxa"/>
            <w:tcBorders>
              <w:top w:val="single" w:sz="4" w:space="0" w:color="auto"/>
              <w:left w:val="single" w:sz="4" w:space="0" w:color="auto"/>
              <w:right w:val="single" w:sz="4" w:space="0" w:color="auto"/>
            </w:tcBorders>
            <w:vAlign w:val="center"/>
          </w:tcPr>
          <w:p w:rsidR="002451F4" w:rsidRDefault="00295C00">
            <w:pPr>
              <w:spacing w:line="440" w:lineRule="exact"/>
              <w:rPr>
                <w:rFonts w:ascii="宋体" w:eastAsia="宋体" w:hAnsi="宋体" w:cs="Times New Roman"/>
                <w:b/>
                <w:sz w:val="28"/>
                <w:szCs w:val="28"/>
              </w:rPr>
            </w:pPr>
            <w:r>
              <w:rPr>
                <w:rFonts w:ascii="宋体" w:eastAsia="宋体" w:hAnsi="宋体" w:cs="Times New Roman"/>
                <w:b/>
                <w:sz w:val="28"/>
                <w:szCs w:val="28"/>
              </w:rPr>
              <w:t>职</w:t>
            </w:r>
            <w:r>
              <w:rPr>
                <w:rFonts w:ascii="宋体" w:eastAsia="宋体" w:hAnsi="宋体" w:cs="Times New Roman" w:hint="eastAsia"/>
                <w:b/>
                <w:sz w:val="28"/>
                <w:szCs w:val="28"/>
              </w:rPr>
              <w:t xml:space="preserve"> </w:t>
            </w:r>
            <w:r>
              <w:rPr>
                <w:rFonts w:ascii="宋体" w:eastAsia="宋体" w:hAnsi="宋体" w:cs="Times New Roman"/>
                <w:b/>
                <w:sz w:val="28"/>
                <w:szCs w:val="28"/>
              </w:rPr>
              <w:t xml:space="preserve">   称</w:t>
            </w:r>
          </w:p>
        </w:tc>
        <w:tc>
          <w:tcPr>
            <w:tcW w:w="1977" w:type="dxa"/>
            <w:tcBorders>
              <w:top w:val="single" w:sz="4" w:space="0" w:color="auto"/>
              <w:left w:val="single" w:sz="4" w:space="0" w:color="auto"/>
              <w:right w:val="single" w:sz="4" w:space="0" w:color="auto"/>
            </w:tcBorders>
            <w:vAlign w:val="center"/>
          </w:tcPr>
          <w:p w:rsidR="002451F4" w:rsidRDefault="002451F4">
            <w:pPr>
              <w:spacing w:line="440" w:lineRule="exact"/>
              <w:jc w:val="center"/>
              <w:rPr>
                <w:rFonts w:ascii="宋体" w:eastAsia="宋体" w:hAnsi="宋体" w:cs="Times New Roman"/>
                <w:sz w:val="28"/>
                <w:szCs w:val="28"/>
              </w:rPr>
            </w:pPr>
          </w:p>
        </w:tc>
      </w:tr>
      <w:tr w:rsidR="002451F4">
        <w:trPr>
          <w:trHeight w:val="369"/>
          <w:jc w:val="center"/>
        </w:trPr>
        <w:tc>
          <w:tcPr>
            <w:tcW w:w="2094" w:type="dxa"/>
            <w:tcBorders>
              <w:top w:val="single" w:sz="4" w:space="0" w:color="auto"/>
              <w:left w:val="single" w:sz="4" w:space="0" w:color="auto"/>
              <w:right w:val="single" w:sz="4" w:space="0" w:color="auto"/>
            </w:tcBorders>
            <w:vAlign w:val="center"/>
          </w:tcPr>
          <w:p w:rsidR="002451F4" w:rsidRDefault="00295C00">
            <w:pPr>
              <w:spacing w:line="440" w:lineRule="exact"/>
              <w:rPr>
                <w:rFonts w:ascii="宋体" w:eastAsia="宋体" w:hAnsi="宋体" w:cs="Times New Roman"/>
                <w:b/>
                <w:sz w:val="28"/>
                <w:szCs w:val="28"/>
              </w:rPr>
            </w:pPr>
            <w:r>
              <w:rPr>
                <w:rFonts w:ascii="宋体" w:eastAsia="宋体" w:hAnsi="宋体" w:cs="Times New Roman"/>
                <w:b/>
                <w:sz w:val="28"/>
                <w:szCs w:val="28"/>
              </w:rPr>
              <w:t>联系电话</w:t>
            </w:r>
          </w:p>
        </w:tc>
        <w:tc>
          <w:tcPr>
            <w:tcW w:w="3675" w:type="dxa"/>
            <w:tcBorders>
              <w:top w:val="single" w:sz="4" w:space="0" w:color="auto"/>
              <w:left w:val="single" w:sz="4" w:space="0" w:color="auto"/>
              <w:right w:val="single" w:sz="4" w:space="0" w:color="auto"/>
            </w:tcBorders>
            <w:vAlign w:val="center"/>
          </w:tcPr>
          <w:p w:rsidR="002451F4" w:rsidRDefault="002451F4">
            <w:pPr>
              <w:spacing w:line="440" w:lineRule="exact"/>
              <w:jc w:val="center"/>
              <w:rPr>
                <w:rFonts w:ascii="宋体" w:eastAsia="宋体" w:hAnsi="宋体" w:cs="Times New Roman"/>
                <w:sz w:val="28"/>
                <w:szCs w:val="28"/>
              </w:rPr>
            </w:pPr>
          </w:p>
        </w:tc>
        <w:tc>
          <w:tcPr>
            <w:tcW w:w="1501" w:type="dxa"/>
            <w:tcBorders>
              <w:top w:val="single" w:sz="4" w:space="0" w:color="auto"/>
              <w:left w:val="single" w:sz="4" w:space="0" w:color="auto"/>
              <w:right w:val="single" w:sz="4" w:space="0" w:color="auto"/>
            </w:tcBorders>
            <w:vAlign w:val="center"/>
          </w:tcPr>
          <w:p w:rsidR="002451F4" w:rsidRDefault="00295C00">
            <w:pPr>
              <w:spacing w:line="440" w:lineRule="exact"/>
              <w:rPr>
                <w:rFonts w:ascii="宋体" w:eastAsia="宋体" w:hAnsi="宋体" w:cs="Times New Roman"/>
                <w:b/>
                <w:sz w:val="28"/>
                <w:szCs w:val="28"/>
              </w:rPr>
            </w:pPr>
            <w:r>
              <w:rPr>
                <w:rFonts w:ascii="宋体" w:eastAsia="宋体" w:hAnsi="宋体" w:cs="Times New Roman"/>
                <w:b/>
                <w:sz w:val="28"/>
                <w:szCs w:val="28"/>
              </w:rPr>
              <w:t>手</w:t>
            </w:r>
            <w:r>
              <w:rPr>
                <w:rFonts w:ascii="宋体" w:eastAsia="宋体" w:hAnsi="宋体" w:cs="Times New Roman" w:hint="eastAsia"/>
                <w:b/>
                <w:sz w:val="28"/>
                <w:szCs w:val="28"/>
              </w:rPr>
              <w:t xml:space="preserve"> </w:t>
            </w:r>
            <w:r>
              <w:rPr>
                <w:rFonts w:ascii="宋体" w:eastAsia="宋体" w:hAnsi="宋体" w:cs="Times New Roman"/>
                <w:b/>
                <w:sz w:val="28"/>
                <w:szCs w:val="28"/>
              </w:rPr>
              <w:t xml:space="preserve">   机</w:t>
            </w:r>
          </w:p>
        </w:tc>
        <w:tc>
          <w:tcPr>
            <w:tcW w:w="1977" w:type="dxa"/>
            <w:tcBorders>
              <w:top w:val="single" w:sz="4" w:space="0" w:color="auto"/>
              <w:left w:val="single" w:sz="4" w:space="0" w:color="auto"/>
              <w:right w:val="single" w:sz="4" w:space="0" w:color="auto"/>
            </w:tcBorders>
            <w:vAlign w:val="center"/>
          </w:tcPr>
          <w:p w:rsidR="002451F4" w:rsidRDefault="002451F4">
            <w:pPr>
              <w:spacing w:line="440" w:lineRule="exact"/>
              <w:jc w:val="center"/>
              <w:rPr>
                <w:rFonts w:ascii="宋体" w:eastAsia="宋体" w:hAnsi="宋体" w:cs="Times New Roman"/>
                <w:sz w:val="28"/>
                <w:szCs w:val="28"/>
              </w:rPr>
            </w:pPr>
          </w:p>
        </w:tc>
      </w:tr>
      <w:tr w:rsidR="002451F4">
        <w:trPr>
          <w:trHeight w:val="474"/>
          <w:jc w:val="center"/>
        </w:trPr>
        <w:tc>
          <w:tcPr>
            <w:tcW w:w="2094" w:type="dxa"/>
            <w:tcBorders>
              <w:top w:val="single" w:sz="4" w:space="0" w:color="auto"/>
              <w:left w:val="single" w:sz="4" w:space="0" w:color="auto"/>
              <w:right w:val="single" w:sz="4" w:space="0" w:color="auto"/>
            </w:tcBorders>
            <w:vAlign w:val="center"/>
          </w:tcPr>
          <w:p w:rsidR="002451F4" w:rsidRDefault="00295C00">
            <w:pPr>
              <w:spacing w:line="440" w:lineRule="exact"/>
              <w:rPr>
                <w:rFonts w:ascii="宋体" w:eastAsia="宋体" w:hAnsi="宋体" w:cs="Times New Roman"/>
                <w:b/>
                <w:sz w:val="28"/>
                <w:szCs w:val="28"/>
              </w:rPr>
            </w:pPr>
            <w:r>
              <w:rPr>
                <w:rFonts w:ascii="宋体" w:eastAsia="宋体" w:hAnsi="宋体" w:cs="Times New Roman"/>
                <w:b/>
                <w:sz w:val="28"/>
                <w:szCs w:val="28"/>
              </w:rPr>
              <w:t>E-mail</w:t>
            </w:r>
          </w:p>
        </w:tc>
        <w:tc>
          <w:tcPr>
            <w:tcW w:w="3675" w:type="dxa"/>
            <w:tcBorders>
              <w:top w:val="single" w:sz="4" w:space="0" w:color="auto"/>
              <w:left w:val="single" w:sz="4" w:space="0" w:color="auto"/>
              <w:right w:val="single" w:sz="4" w:space="0" w:color="auto"/>
            </w:tcBorders>
            <w:vAlign w:val="center"/>
          </w:tcPr>
          <w:p w:rsidR="002451F4" w:rsidRDefault="002451F4">
            <w:pPr>
              <w:spacing w:line="440" w:lineRule="exact"/>
              <w:jc w:val="center"/>
              <w:rPr>
                <w:rFonts w:ascii="宋体" w:eastAsia="宋体" w:hAnsi="宋体" w:cs="Times New Roman"/>
                <w:sz w:val="28"/>
                <w:szCs w:val="28"/>
              </w:rPr>
            </w:pPr>
          </w:p>
        </w:tc>
        <w:tc>
          <w:tcPr>
            <w:tcW w:w="1501" w:type="dxa"/>
            <w:tcBorders>
              <w:top w:val="single" w:sz="4" w:space="0" w:color="auto"/>
              <w:left w:val="single" w:sz="4" w:space="0" w:color="auto"/>
              <w:right w:val="single" w:sz="4" w:space="0" w:color="auto"/>
            </w:tcBorders>
            <w:vAlign w:val="center"/>
          </w:tcPr>
          <w:p w:rsidR="002451F4" w:rsidRDefault="00295C00">
            <w:pPr>
              <w:spacing w:line="440" w:lineRule="exact"/>
              <w:rPr>
                <w:rFonts w:ascii="宋体" w:eastAsia="宋体" w:hAnsi="宋体" w:cs="Times New Roman"/>
                <w:b/>
                <w:sz w:val="28"/>
                <w:szCs w:val="28"/>
              </w:rPr>
            </w:pPr>
            <w:r>
              <w:rPr>
                <w:rFonts w:ascii="宋体" w:eastAsia="宋体" w:hAnsi="宋体" w:cs="Times New Roman" w:hint="eastAsia"/>
                <w:b/>
                <w:sz w:val="28"/>
                <w:szCs w:val="28"/>
              </w:rPr>
              <w:t>所需</w:t>
            </w:r>
            <w:r>
              <w:rPr>
                <w:rFonts w:ascii="宋体" w:eastAsia="宋体" w:hAnsi="宋体" w:cs="Times New Roman"/>
                <w:b/>
                <w:sz w:val="28"/>
                <w:szCs w:val="28"/>
              </w:rPr>
              <w:t>经费</w:t>
            </w:r>
          </w:p>
        </w:tc>
        <w:tc>
          <w:tcPr>
            <w:tcW w:w="1977" w:type="dxa"/>
            <w:tcBorders>
              <w:top w:val="single" w:sz="4" w:space="0" w:color="auto"/>
              <w:left w:val="single" w:sz="4" w:space="0" w:color="auto"/>
              <w:right w:val="single" w:sz="4" w:space="0" w:color="auto"/>
            </w:tcBorders>
            <w:vAlign w:val="center"/>
          </w:tcPr>
          <w:p w:rsidR="002451F4" w:rsidRDefault="00295C00">
            <w:pPr>
              <w:spacing w:line="440" w:lineRule="exact"/>
              <w:jc w:val="center"/>
              <w:rPr>
                <w:rFonts w:ascii="宋体" w:eastAsia="宋体" w:hAnsi="宋体" w:cs="Times New Roman"/>
                <w:b/>
                <w:sz w:val="28"/>
                <w:szCs w:val="28"/>
              </w:rPr>
            </w:pP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b/>
                <w:sz w:val="28"/>
                <w:szCs w:val="28"/>
              </w:rPr>
              <w:t xml:space="preserve"> </w:t>
            </w:r>
            <w:r>
              <w:rPr>
                <w:rFonts w:ascii="宋体" w:eastAsia="宋体" w:hAnsi="宋体" w:cs="Times New Roman" w:hint="eastAsia"/>
                <w:b/>
                <w:sz w:val="28"/>
                <w:szCs w:val="28"/>
              </w:rPr>
              <w:t>万元</w:t>
            </w:r>
          </w:p>
        </w:tc>
      </w:tr>
      <w:tr w:rsidR="002451F4" w:rsidTr="003B30C3">
        <w:trPr>
          <w:trHeight w:val="1146"/>
          <w:jc w:val="center"/>
        </w:trPr>
        <w:tc>
          <w:tcPr>
            <w:tcW w:w="2094" w:type="dxa"/>
            <w:tcBorders>
              <w:top w:val="single" w:sz="4" w:space="0" w:color="auto"/>
              <w:left w:val="single" w:sz="4" w:space="0" w:color="auto"/>
              <w:right w:val="single" w:sz="4" w:space="0" w:color="auto"/>
            </w:tcBorders>
            <w:vAlign w:val="center"/>
          </w:tcPr>
          <w:p w:rsidR="002451F4" w:rsidRDefault="00295C00">
            <w:pPr>
              <w:spacing w:line="440" w:lineRule="exact"/>
              <w:rPr>
                <w:rFonts w:ascii="宋体" w:eastAsia="宋体" w:hAnsi="宋体" w:cs="Times New Roman"/>
                <w:b/>
                <w:sz w:val="28"/>
                <w:szCs w:val="28"/>
              </w:rPr>
            </w:pPr>
            <w:r>
              <w:rPr>
                <w:rFonts w:ascii="宋体" w:eastAsia="宋体" w:hAnsi="宋体" w:cs="Times New Roman" w:hint="eastAsia"/>
                <w:b/>
                <w:sz w:val="28"/>
                <w:szCs w:val="28"/>
              </w:rPr>
              <w:t>依托的基础研究平台或载体</w:t>
            </w:r>
          </w:p>
        </w:tc>
        <w:tc>
          <w:tcPr>
            <w:tcW w:w="7153" w:type="dxa"/>
            <w:gridSpan w:val="3"/>
            <w:tcBorders>
              <w:top w:val="single" w:sz="4" w:space="0" w:color="auto"/>
              <w:left w:val="single" w:sz="4" w:space="0" w:color="auto"/>
              <w:right w:val="single" w:sz="4" w:space="0" w:color="auto"/>
            </w:tcBorders>
            <w:vAlign w:val="center"/>
          </w:tcPr>
          <w:p w:rsidR="002451F4" w:rsidRDefault="002451F4">
            <w:pPr>
              <w:spacing w:line="440" w:lineRule="exact"/>
              <w:jc w:val="center"/>
              <w:rPr>
                <w:rFonts w:ascii="宋体" w:eastAsia="宋体" w:hAnsi="宋体" w:cs="Times New Roman"/>
                <w:sz w:val="28"/>
                <w:szCs w:val="28"/>
              </w:rPr>
            </w:pPr>
          </w:p>
        </w:tc>
      </w:tr>
      <w:tr w:rsidR="002451F4" w:rsidTr="003B30C3">
        <w:trPr>
          <w:trHeight w:val="2680"/>
          <w:jc w:val="center"/>
        </w:trPr>
        <w:tc>
          <w:tcPr>
            <w:tcW w:w="2094" w:type="dxa"/>
            <w:tcBorders>
              <w:top w:val="single" w:sz="4" w:space="0" w:color="auto"/>
              <w:left w:val="single" w:sz="4" w:space="0" w:color="auto"/>
              <w:right w:val="single" w:sz="4" w:space="0" w:color="auto"/>
            </w:tcBorders>
            <w:vAlign w:val="center"/>
          </w:tcPr>
          <w:p w:rsidR="002451F4" w:rsidRDefault="00295C00">
            <w:pPr>
              <w:spacing w:line="440" w:lineRule="exact"/>
              <w:rPr>
                <w:rFonts w:ascii="宋体" w:eastAsia="宋体" w:hAnsi="宋体" w:cs="Times New Roman"/>
                <w:b/>
                <w:sz w:val="28"/>
                <w:szCs w:val="28"/>
              </w:rPr>
            </w:pPr>
            <w:r>
              <w:rPr>
                <w:rFonts w:ascii="宋体" w:eastAsia="宋体" w:hAnsi="宋体" w:cs="Times New Roman" w:hint="eastAsia"/>
                <w:b/>
                <w:sz w:val="28"/>
                <w:szCs w:val="28"/>
              </w:rPr>
              <w:t>指南</w:t>
            </w:r>
            <w:r>
              <w:rPr>
                <w:rFonts w:ascii="宋体" w:eastAsia="宋体" w:hAnsi="宋体" w:cs="Times New Roman"/>
                <w:b/>
                <w:sz w:val="28"/>
                <w:szCs w:val="28"/>
              </w:rPr>
              <w:t>建议具体内容（</w:t>
            </w:r>
            <w:r>
              <w:rPr>
                <w:rFonts w:ascii="宋体" w:eastAsia="宋体" w:hAnsi="宋体" w:cs="Times New Roman" w:hint="eastAsia"/>
                <w:b/>
                <w:sz w:val="28"/>
                <w:szCs w:val="28"/>
              </w:rPr>
              <w:t>不超过150字</w:t>
            </w:r>
            <w:r>
              <w:rPr>
                <w:rFonts w:ascii="宋体" w:eastAsia="宋体" w:hAnsi="宋体" w:cs="Times New Roman"/>
                <w:b/>
                <w:sz w:val="28"/>
                <w:szCs w:val="28"/>
              </w:rPr>
              <w:t>）</w:t>
            </w:r>
          </w:p>
        </w:tc>
        <w:tc>
          <w:tcPr>
            <w:tcW w:w="7153" w:type="dxa"/>
            <w:gridSpan w:val="3"/>
            <w:tcBorders>
              <w:top w:val="single" w:sz="4" w:space="0" w:color="auto"/>
              <w:left w:val="single" w:sz="4" w:space="0" w:color="auto"/>
              <w:right w:val="single" w:sz="4" w:space="0" w:color="auto"/>
            </w:tcBorders>
            <w:vAlign w:val="center"/>
          </w:tcPr>
          <w:p w:rsidR="002451F4" w:rsidRDefault="00295C00">
            <w:pPr>
              <w:spacing w:line="440" w:lineRule="exact"/>
              <w:jc w:val="left"/>
              <w:rPr>
                <w:rFonts w:ascii="宋体" w:eastAsia="宋体" w:hAnsi="宋体" w:cs="Times New Roman"/>
                <w:sz w:val="28"/>
                <w:szCs w:val="28"/>
              </w:rPr>
            </w:pPr>
            <w:r>
              <w:rPr>
                <w:rFonts w:ascii="宋体" w:eastAsia="宋体" w:hAnsi="宋体" w:cs="Times New Roman" w:hint="eastAsia"/>
                <w:color w:val="7E7E7E"/>
                <w:sz w:val="24"/>
                <w:szCs w:val="24"/>
              </w:rPr>
              <w:t>例：针对白云鄂博矿铌、钛资源难以利用的问题，开展共生矿中铁、铌、钛、稀土等共生元素的选择性还原研究，揭示其在钢中的耦合作用机制，探索形成以白云鄂博矿资源为基础的高品质铌钛微合金化钢材制备工艺技术，为白云鄂博矿铌、钛资源高效利用提供理论支撑。</w:t>
            </w:r>
          </w:p>
        </w:tc>
      </w:tr>
      <w:tr w:rsidR="002451F4" w:rsidTr="003B30C3">
        <w:trPr>
          <w:trHeight w:val="3965"/>
          <w:jc w:val="center"/>
        </w:trPr>
        <w:tc>
          <w:tcPr>
            <w:tcW w:w="2094" w:type="dxa"/>
            <w:tcBorders>
              <w:top w:val="single" w:sz="4" w:space="0" w:color="auto"/>
              <w:left w:val="single" w:sz="4" w:space="0" w:color="auto"/>
              <w:right w:val="single" w:sz="4" w:space="0" w:color="auto"/>
            </w:tcBorders>
            <w:vAlign w:val="center"/>
          </w:tcPr>
          <w:p w:rsidR="002451F4" w:rsidRDefault="00295C00">
            <w:pPr>
              <w:widowControl/>
              <w:spacing w:line="440" w:lineRule="exact"/>
              <w:rPr>
                <w:rFonts w:ascii="宋体" w:eastAsia="宋体" w:hAnsi="宋体" w:cs="Times New Roman"/>
                <w:b/>
                <w:color w:val="000000"/>
                <w:sz w:val="28"/>
                <w:szCs w:val="28"/>
              </w:rPr>
            </w:pPr>
            <w:r>
              <w:rPr>
                <w:rFonts w:ascii="宋体" w:eastAsia="宋体" w:hAnsi="宋体" w:cs="Times New Roman" w:hint="eastAsia"/>
                <w:b/>
                <w:color w:val="000000"/>
                <w:sz w:val="28"/>
                <w:szCs w:val="28"/>
              </w:rPr>
              <w:t>建议</w:t>
            </w:r>
            <w:r>
              <w:rPr>
                <w:rFonts w:ascii="宋体" w:eastAsia="宋体" w:hAnsi="宋体" w:cs="Times New Roman"/>
                <w:b/>
                <w:color w:val="000000"/>
                <w:sz w:val="28"/>
                <w:szCs w:val="28"/>
              </w:rPr>
              <w:t>依据（</w:t>
            </w:r>
            <w:r>
              <w:rPr>
                <w:rFonts w:ascii="宋体" w:eastAsia="宋体" w:hAnsi="宋体" w:cs="Times New Roman" w:hint="eastAsia"/>
                <w:b/>
                <w:color w:val="000000"/>
                <w:sz w:val="28"/>
                <w:szCs w:val="28"/>
              </w:rPr>
              <w:t>300字</w:t>
            </w:r>
            <w:r>
              <w:rPr>
                <w:rFonts w:ascii="宋体" w:eastAsia="宋体" w:hAnsi="宋体" w:cs="Times New Roman"/>
                <w:b/>
                <w:color w:val="000000"/>
                <w:sz w:val="28"/>
                <w:szCs w:val="28"/>
              </w:rPr>
              <w:t>以内）</w:t>
            </w:r>
          </w:p>
        </w:tc>
        <w:tc>
          <w:tcPr>
            <w:tcW w:w="7153" w:type="dxa"/>
            <w:gridSpan w:val="3"/>
            <w:tcBorders>
              <w:top w:val="single" w:sz="4" w:space="0" w:color="auto"/>
              <w:left w:val="single" w:sz="4" w:space="0" w:color="auto"/>
              <w:right w:val="single" w:sz="4" w:space="0" w:color="auto"/>
            </w:tcBorders>
            <w:vAlign w:val="center"/>
          </w:tcPr>
          <w:p w:rsidR="002451F4" w:rsidRDefault="00295C00">
            <w:pPr>
              <w:spacing w:line="440" w:lineRule="exact"/>
              <w:rPr>
                <w:rFonts w:ascii="宋体" w:eastAsia="宋体" w:hAnsi="宋体" w:cs="Times New Roman"/>
                <w:sz w:val="24"/>
                <w:szCs w:val="24"/>
              </w:rPr>
            </w:pPr>
            <w:r>
              <w:rPr>
                <w:rFonts w:ascii="宋体" w:eastAsia="宋体" w:hAnsi="宋体" w:cs="Times New Roman" w:hint="eastAsia"/>
                <w:color w:val="7E7E7E"/>
                <w:sz w:val="24"/>
                <w:szCs w:val="24"/>
              </w:rPr>
              <w:t>（立足我区全方位推进高质量发展需求，结合国内外研究趋势，阐述研究背景、科学意义、拟解决的关键科学问题和创新</w:t>
            </w:r>
            <w:r>
              <w:rPr>
                <w:rFonts w:ascii="宋体" w:eastAsia="宋体" w:hAnsi="宋体" w:cs="Times New Roman"/>
                <w:color w:val="7E7E7E"/>
                <w:sz w:val="24"/>
                <w:szCs w:val="24"/>
              </w:rPr>
              <w:t>点</w:t>
            </w:r>
            <w:r>
              <w:rPr>
                <w:rFonts w:ascii="宋体" w:eastAsia="宋体" w:hAnsi="宋体" w:cs="Times New Roman" w:hint="eastAsia"/>
                <w:color w:val="7E7E7E"/>
                <w:sz w:val="24"/>
                <w:szCs w:val="24"/>
              </w:rPr>
              <w:t>）</w:t>
            </w:r>
          </w:p>
        </w:tc>
      </w:tr>
      <w:tr w:rsidR="002451F4" w:rsidTr="003B30C3">
        <w:trPr>
          <w:trHeight w:val="3675"/>
          <w:jc w:val="center"/>
        </w:trPr>
        <w:tc>
          <w:tcPr>
            <w:tcW w:w="2094" w:type="dxa"/>
            <w:tcBorders>
              <w:top w:val="single" w:sz="4" w:space="0" w:color="auto"/>
              <w:left w:val="single" w:sz="4" w:space="0" w:color="auto"/>
              <w:right w:val="single" w:sz="4" w:space="0" w:color="auto"/>
            </w:tcBorders>
            <w:vAlign w:val="center"/>
          </w:tcPr>
          <w:p w:rsidR="002451F4" w:rsidRDefault="00295C00">
            <w:pPr>
              <w:widowControl/>
              <w:spacing w:line="440" w:lineRule="exact"/>
              <w:jc w:val="left"/>
              <w:rPr>
                <w:rFonts w:ascii="宋体" w:eastAsia="宋体" w:hAnsi="宋体" w:cs="Times New Roman"/>
                <w:b/>
                <w:color w:val="000000"/>
                <w:sz w:val="28"/>
                <w:szCs w:val="28"/>
              </w:rPr>
            </w:pPr>
            <w:r>
              <w:rPr>
                <w:rFonts w:ascii="宋体" w:eastAsia="宋体" w:hAnsi="宋体" w:cs="Times New Roman" w:hint="eastAsia"/>
                <w:b/>
                <w:color w:val="000000"/>
                <w:sz w:val="28"/>
                <w:szCs w:val="28"/>
              </w:rPr>
              <w:lastRenderedPageBreak/>
              <w:t>指南建议的创新性（原创性、前瞻性、独特性、引领性）及可行性</w:t>
            </w:r>
          </w:p>
          <w:p w:rsidR="002451F4" w:rsidRDefault="00295C00">
            <w:pPr>
              <w:widowControl/>
              <w:spacing w:line="440" w:lineRule="exact"/>
              <w:jc w:val="left"/>
              <w:rPr>
                <w:rFonts w:ascii="宋体" w:eastAsia="宋体" w:hAnsi="宋体" w:cs="Times New Roman"/>
                <w:b/>
                <w:color w:val="000000"/>
                <w:sz w:val="28"/>
                <w:szCs w:val="28"/>
              </w:rPr>
            </w:pPr>
            <w:r>
              <w:rPr>
                <w:rFonts w:ascii="宋体" w:eastAsia="宋体" w:hAnsi="宋体" w:cs="Times New Roman" w:hint="eastAsia"/>
                <w:b/>
                <w:color w:val="000000"/>
                <w:sz w:val="28"/>
                <w:szCs w:val="28"/>
              </w:rPr>
              <w:t>（</w:t>
            </w:r>
            <w:r>
              <w:rPr>
                <w:rFonts w:ascii="宋体" w:eastAsia="宋体" w:hAnsi="宋体" w:cs="Times New Roman"/>
                <w:b/>
                <w:color w:val="000000"/>
                <w:sz w:val="28"/>
                <w:szCs w:val="28"/>
              </w:rPr>
              <w:t>800字内）</w:t>
            </w:r>
          </w:p>
        </w:tc>
        <w:tc>
          <w:tcPr>
            <w:tcW w:w="7153" w:type="dxa"/>
            <w:gridSpan w:val="3"/>
            <w:tcBorders>
              <w:top w:val="single" w:sz="4" w:space="0" w:color="auto"/>
              <w:left w:val="single" w:sz="4" w:space="0" w:color="auto"/>
              <w:right w:val="single" w:sz="4" w:space="0" w:color="auto"/>
            </w:tcBorders>
            <w:vAlign w:val="center"/>
          </w:tcPr>
          <w:p w:rsidR="002451F4" w:rsidRDefault="002451F4">
            <w:pPr>
              <w:spacing w:line="440" w:lineRule="exact"/>
              <w:rPr>
                <w:rFonts w:ascii="宋体" w:eastAsia="宋体" w:hAnsi="宋体" w:cs="Times New Roman"/>
                <w:color w:val="7E7E7E"/>
                <w:sz w:val="24"/>
                <w:szCs w:val="24"/>
              </w:rPr>
            </w:pPr>
          </w:p>
        </w:tc>
      </w:tr>
      <w:tr w:rsidR="002451F4" w:rsidTr="003B30C3">
        <w:trPr>
          <w:trHeight w:val="2961"/>
          <w:jc w:val="center"/>
        </w:trPr>
        <w:tc>
          <w:tcPr>
            <w:tcW w:w="2094" w:type="dxa"/>
            <w:tcBorders>
              <w:top w:val="single" w:sz="4" w:space="0" w:color="auto"/>
              <w:left w:val="single" w:sz="4" w:space="0" w:color="auto"/>
              <w:right w:val="single" w:sz="4" w:space="0" w:color="auto"/>
            </w:tcBorders>
            <w:vAlign w:val="center"/>
          </w:tcPr>
          <w:p w:rsidR="002451F4" w:rsidRDefault="00295C00">
            <w:pPr>
              <w:widowControl/>
              <w:spacing w:line="440" w:lineRule="exact"/>
              <w:ind w:firstLineChars="100" w:firstLine="272"/>
              <w:rPr>
                <w:rFonts w:ascii="宋体" w:eastAsia="宋体" w:hAnsi="宋体" w:cs="Times New Roman"/>
                <w:b/>
                <w:color w:val="000000"/>
                <w:sz w:val="28"/>
                <w:szCs w:val="28"/>
              </w:rPr>
            </w:pPr>
            <w:r>
              <w:rPr>
                <w:rFonts w:ascii="宋体" w:eastAsia="宋体" w:hAnsi="宋体" w:cs="Times New Roman" w:hint="eastAsia"/>
                <w:b/>
                <w:color w:val="000000"/>
                <w:sz w:val="28"/>
                <w:szCs w:val="28"/>
              </w:rPr>
              <w:t>预期成果</w:t>
            </w:r>
          </w:p>
          <w:p w:rsidR="002451F4" w:rsidRDefault="00295C00">
            <w:pPr>
              <w:widowControl/>
              <w:spacing w:line="440" w:lineRule="exact"/>
              <w:ind w:firstLineChars="100" w:firstLine="272"/>
              <w:rPr>
                <w:rFonts w:ascii="宋体" w:eastAsia="宋体" w:hAnsi="宋体" w:cs="Times New Roman"/>
                <w:b/>
                <w:color w:val="000000"/>
                <w:sz w:val="28"/>
                <w:szCs w:val="28"/>
              </w:rPr>
            </w:pPr>
            <w:r>
              <w:rPr>
                <w:rFonts w:ascii="宋体" w:eastAsia="宋体" w:hAnsi="宋体" w:cs="Times New Roman" w:hint="eastAsia"/>
                <w:b/>
                <w:color w:val="000000"/>
                <w:sz w:val="28"/>
                <w:szCs w:val="28"/>
              </w:rPr>
              <w:t>及应用前景</w:t>
            </w:r>
          </w:p>
          <w:p w:rsidR="002451F4" w:rsidRDefault="00295C00">
            <w:pPr>
              <w:widowControl/>
              <w:spacing w:line="440" w:lineRule="exact"/>
              <w:rPr>
                <w:rFonts w:ascii="宋体" w:eastAsia="宋体" w:hAnsi="宋体" w:cs="Times New Roman"/>
                <w:b/>
                <w:color w:val="000000"/>
                <w:sz w:val="28"/>
                <w:szCs w:val="28"/>
              </w:rPr>
            </w:pPr>
            <w:r>
              <w:rPr>
                <w:rFonts w:ascii="宋体" w:eastAsia="宋体" w:hAnsi="宋体" w:cs="Times New Roman" w:hint="eastAsia"/>
                <w:b/>
                <w:color w:val="000000"/>
                <w:sz w:val="28"/>
                <w:szCs w:val="28"/>
              </w:rPr>
              <w:t>（</w:t>
            </w:r>
            <w:r>
              <w:rPr>
                <w:rFonts w:ascii="宋体" w:eastAsia="宋体" w:hAnsi="宋体" w:cs="Times New Roman"/>
                <w:b/>
                <w:color w:val="000000"/>
                <w:sz w:val="28"/>
                <w:szCs w:val="28"/>
              </w:rPr>
              <w:t>300字内）</w:t>
            </w:r>
          </w:p>
        </w:tc>
        <w:tc>
          <w:tcPr>
            <w:tcW w:w="7153" w:type="dxa"/>
            <w:gridSpan w:val="3"/>
            <w:tcBorders>
              <w:top w:val="single" w:sz="4" w:space="0" w:color="auto"/>
              <w:left w:val="single" w:sz="4" w:space="0" w:color="auto"/>
              <w:right w:val="single" w:sz="4" w:space="0" w:color="auto"/>
            </w:tcBorders>
            <w:vAlign w:val="center"/>
          </w:tcPr>
          <w:p w:rsidR="002451F4" w:rsidRDefault="002451F4">
            <w:pPr>
              <w:spacing w:line="440" w:lineRule="exact"/>
              <w:rPr>
                <w:rFonts w:ascii="宋体" w:eastAsia="宋体" w:hAnsi="宋体" w:cs="Times New Roman"/>
                <w:sz w:val="24"/>
                <w:szCs w:val="24"/>
              </w:rPr>
            </w:pPr>
          </w:p>
        </w:tc>
      </w:tr>
      <w:tr w:rsidR="002451F4" w:rsidTr="003B30C3">
        <w:trPr>
          <w:trHeight w:val="4663"/>
          <w:jc w:val="center"/>
        </w:trPr>
        <w:tc>
          <w:tcPr>
            <w:tcW w:w="2094" w:type="dxa"/>
            <w:tcBorders>
              <w:top w:val="single" w:sz="4" w:space="0" w:color="auto"/>
              <w:left w:val="single" w:sz="4" w:space="0" w:color="auto"/>
              <w:right w:val="single" w:sz="4" w:space="0" w:color="auto"/>
            </w:tcBorders>
            <w:vAlign w:val="center"/>
          </w:tcPr>
          <w:p w:rsidR="002451F4" w:rsidRDefault="00295C00">
            <w:pPr>
              <w:widowControl/>
              <w:spacing w:line="440" w:lineRule="exact"/>
              <w:rPr>
                <w:rFonts w:ascii="宋体" w:eastAsia="宋体" w:hAnsi="宋体" w:cs="Times New Roman"/>
                <w:b/>
                <w:color w:val="000000"/>
                <w:sz w:val="28"/>
                <w:szCs w:val="28"/>
              </w:rPr>
            </w:pPr>
            <w:r>
              <w:rPr>
                <w:rFonts w:ascii="宋体" w:eastAsia="宋体" w:hAnsi="宋体" w:cs="Times New Roman" w:hint="eastAsia"/>
                <w:b/>
                <w:color w:val="000000"/>
                <w:sz w:val="28"/>
                <w:szCs w:val="28"/>
              </w:rPr>
              <w:t>指南建议相关科学问题的产业来源，将为产业解决哪些共性问题</w:t>
            </w:r>
          </w:p>
        </w:tc>
        <w:tc>
          <w:tcPr>
            <w:tcW w:w="7153" w:type="dxa"/>
            <w:gridSpan w:val="3"/>
            <w:tcBorders>
              <w:top w:val="single" w:sz="4" w:space="0" w:color="auto"/>
              <w:left w:val="single" w:sz="4" w:space="0" w:color="auto"/>
              <w:right w:val="single" w:sz="4" w:space="0" w:color="auto"/>
            </w:tcBorders>
            <w:vAlign w:val="center"/>
          </w:tcPr>
          <w:p w:rsidR="002451F4" w:rsidRDefault="002451F4">
            <w:pPr>
              <w:autoSpaceDE w:val="0"/>
              <w:autoSpaceDN w:val="0"/>
              <w:adjustRightInd w:val="0"/>
              <w:spacing w:line="440" w:lineRule="exact"/>
              <w:ind w:firstLine="465"/>
              <w:jc w:val="left"/>
              <w:rPr>
                <w:rFonts w:ascii="宋体" w:eastAsia="宋体" w:hAnsi="宋体" w:cs="Times New Roman"/>
                <w:sz w:val="28"/>
                <w:szCs w:val="28"/>
              </w:rPr>
            </w:pPr>
          </w:p>
        </w:tc>
      </w:tr>
    </w:tbl>
    <w:p w:rsidR="002451F4" w:rsidRPr="00C30C8D" w:rsidRDefault="002451F4">
      <w:pPr>
        <w:widowControl/>
        <w:spacing w:line="580" w:lineRule="exact"/>
        <w:rPr>
          <w:rFonts w:ascii="黑体" w:eastAsia="黑体" w:hAnsi="黑体" w:cs="Times New Roman" w:hint="eastAsia"/>
          <w:color w:val="000000"/>
          <w:kern w:val="0"/>
          <w:sz w:val="32"/>
          <w:szCs w:val="32"/>
        </w:rPr>
      </w:pPr>
      <w:bookmarkStart w:id="0" w:name="_GoBack"/>
      <w:bookmarkEnd w:id="0"/>
    </w:p>
    <w:sectPr w:rsidR="002451F4" w:rsidRPr="00C30C8D">
      <w:headerReference w:type="default" r:id="rId7"/>
      <w:footerReference w:type="default" r:id="rId8"/>
      <w:headerReference w:type="first" r:id="rId9"/>
      <w:footerReference w:type="first" r:id="rId10"/>
      <w:pgSz w:w="11906" w:h="16838"/>
      <w:pgMar w:top="2098" w:right="1474" w:bottom="1474" w:left="1588" w:header="851" w:footer="907" w:gutter="0"/>
      <w:cols w:space="720"/>
      <w:titlePg/>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16" w:rsidRDefault="00AB7016">
      <w:r>
        <w:separator/>
      </w:r>
    </w:p>
  </w:endnote>
  <w:endnote w:type="continuationSeparator" w:id="0">
    <w:p w:rsidR="00AB7016" w:rsidRDefault="00AB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Mongolian Baiti">
    <w:altName w:val="阳光吾坚体"/>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仿宋_GBK"/>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1F4" w:rsidRDefault="00295C00">
    <w:pPr>
      <w:pStyle w:val="a7"/>
      <w:wordWrap w:val="0"/>
      <w:ind w:right="280"/>
      <w:rPr>
        <w:rFonts w:ascii="宋体" w:hAnsi="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451F4" w:rsidRDefault="00295C00">
                          <w:pPr>
                            <w:pStyle w:val="a7"/>
                          </w:pPr>
                          <w:r>
                            <w:fldChar w:fldCharType="begin"/>
                          </w:r>
                          <w:r>
                            <w:instrText xml:space="preserve"> PAGE  \* MERGEFORMAT </w:instrText>
                          </w:r>
                          <w:r>
                            <w:fldChar w:fldCharType="separate"/>
                          </w:r>
                          <w:r w:rsidR="00C30C8D">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UP8WWrABAABCAwAADgAAAAAAAAAAAAAAAAAuAgAAZHJzL2Uyb0RvYy54bWxQSwECLQAU&#10;AAYACAAAACEADErw7tYAAAAFAQAADwAAAAAAAAAAAAAAAAAKBAAAZHJzL2Rvd25yZXYueG1sUEsF&#10;BgAAAAAEAAQA8wAAAA0FAAAAAA==&#10;" filled="f" stroked="f">
              <v:textbox style="mso-fit-shape-to-text:t" inset="0,0,0,0">
                <w:txbxContent>
                  <w:p w:rsidR="002451F4" w:rsidRDefault="00295C00">
                    <w:pPr>
                      <w:pStyle w:val="a7"/>
                    </w:pPr>
                    <w:r>
                      <w:fldChar w:fldCharType="begin"/>
                    </w:r>
                    <w:r>
                      <w:instrText xml:space="preserve"> PAGE  \* MERGEFORMAT </w:instrText>
                    </w:r>
                    <w:r>
                      <w:fldChar w:fldCharType="separate"/>
                    </w:r>
                    <w:r w:rsidR="00C30C8D">
                      <w:rPr>
                        <w:noProof/>
                      </w:rPr>
                      <w:t>2</w:t>
                    </w:r>
                    <w: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451F4" w:rsidRDefault="002451F4">
                          <w:pPr>
                            <w:pStyle w:val="a7"/>
                            <w:wordWrap w:val="0"/>
                            <w:ind w:right="280"/>
                          </w:pPr>
                        </w:p>
                        <w:p w:rsidR="002451F4" w:rsidRDefault="002451F4"/>
                      </w:txbxContent>
                    </wps:txbx>
                    <wps:bodyPr wrap="none" lIns="0" tIns="0" rIns="0" bIns="0">
                      <a:spAutoFit/>
                    </wps:bodyPr>
                  </wps:wsp>
                </a:graphicData>
              </a:graphic>
            </wp:anchor>
          </w:drawing>
        </mc:Choice>
        <mc:Fallback xmlns:wpsCustomData="http://www.wps.cn/officeDocument/2013/wpsCustomData">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">
              <v:fill on="f" focussize="0,0"/>
              <v:stroke on="f"/>
              <v:imagedata o:title=""/>
              <o:lock v:ext="edit" aspectratio="f"/>
              <v:textbox inset="0mm,0mm,0mm,0mm" style="mso-fit-shape-to-text:t;">
                <w:txbxContent>
                  <w:p>
                    <w:pPr>
                      <w:pStyle w:val="4"/>
                      <w:wordWrap w:val="0"/>
                      <w:ind w:right="280"/>
                    </w:pPr>
                  </w:p>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1F4" w:rsidRDefault="00295C00">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451F4" w:rsidRDefault="00295C00">
                          <w:pPr>
                            <w:pStyle w:val="a7"/>
                          </w:pPr>
                          <w:r>
                            <w:fldChar w:fldCharType="begin"/>
                          </w:r>
                          <w:r>
                            <w:instrText xml:space="preserve"> PAGE  \* MERGEFORMAT </w:instrText>
                          </w:r>
                          <w:r>
                            <w:fldChar w:fldCharType="separate"/>
                          </w:r>
                          <w:r w:rsidR="00C30C8D">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GVej3KxAQAASQMAAA4AAAAAAAAAAAAAAAAALgIAAGRycy9lMm9Eb2MueG1sUEsBAi0A&#10;FAAGAAgAAAAhAAxK8O7WAAAABQEAAA8AAAAAAAAAAAAAAAAACwQAAGRycy9kb3ducmV2LnhtbFBL&#10;BQYAAAAABAAEAPMAAAAOBQAAAAA=&#10;" filled="f" stroked="f">
              <v:textbox style="mso-fit-shape-to-text:t" inset="0,0,0,0">
                <w:txbxContent>
                  <w:p w:rsidR="002451F4" w:rsidRDefault="00295C00">
                    <w:pPr>
                      <w:pStyle w:val="a7"/>
                    </w:pPr>
                    <w:r>
                      <w:fldChar w:fldCharType="begin"/>
                    </w:r>
                    <w:r>
                      <w:instrText xml:space="preserve"> PAGE  \* MERGEFORMAT </w:instrText>
                    </w:r>
                    <w:r>
                      <w:fldChar w:fldCharType="separate"/>
                    </w:r>
                    <w:r w:rsidR="00C30C8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16" w:rsidRDefault="00AB7016">
      <w:r>
        <w:separator/>
      </w:r>
    </w:p>
  </w:footnote>
  <w:footnote w:type="continuationSeparator" w:id="0">
    <w:p w:rsidR="00AB7016" w:rsidRDefault="00AB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1F4" w:rsidRDefault="002451F4">
    <w:pPr>
      <w:pStyle w:val="a9"/>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1F4" w:rsidRDefault="002451F4">
    <w:pPr>
      <w:pStyle w:val="a9"/>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71"/>
    <w:rsid w:val="AFDBF934"/>
    <w:rsid w:val="0000210E"/>
    <w:rsid w:val="0000739C"/>
    <w:rsid w:val="00012A62"/>
    <w:rsid w:val="00017AD5"/>
    <w:rsid w:val="000258F5"/>
    <w:rsid w:val="0002660D"/>
    <w:rsid w:val="00031ACB"/>
    <w:rsid w:val="000421F3"/>
    <w:rsid w:val="00044782"/>
    <w:rsid w:val="000463B8"/>
    <w:rsid w:val="00047C2D"/>
    <w:rsid w:val="0005442C"/>
    <w:rsid w:val="0005621B"/>
    <w:rsid w:val="00056E84"/>
    <w:rsid w:val="000574B5"/>
    <w:rsid w:val="00075FA0"/>
    <w:rsid w:val="00085CA8"/>
    <w:rsid w:val="00092594"/>
    <w:rsid w:val="000A5868"/>
    <w:rsid w:val="000F11D7"/>
    <w:rsid w:val="001030D6"/>
    <w:rsid w:val="001115F2"/>
    <w:rsid w:val="001340C7"/>
    <w:rsid w:val="00136810"/>
    <w:rsid w:val="00142C7F"/>
    <w:rsid w:val="00145BB4"/>
    <w:rsid w:val="00177981"/>
    <w:rsid w:val="00193FC7"/>
    <w:rsid w:val="00197317"/>
    <w:rsid w:val="001A5712"/>
    <w:rsid w:val="001B4B2A"/>
    <w:rsid w:val="001B6880"/>
    <w:rsid w:val="001B7449"/>
    <w:rsid w:val="001C5638"/>
    <w:rsid w:val="001D348F"/>
    <w:rsid w:val="001E3EA6"/>
    <w:rsid w:val="001E48B5"/>
    <w:rsid w:val="001F09CC"/>
    <w:rsid w:val="001F3AC0"/>
    <w:rsid w:val="001F7185"/>
    <w:rsid w:val="00203309"/>
    <w:rsid w:val="00205594"/>
    <w:rsid w:val="00207CBF"/>
    <w:rsid w:val="002108AD"/>
    <w:rsid w:val="00216352"/>
    <w:rsid w:val="00221913"/>
    <w:rsid w:val="00223C0B"/>
    <w:rsid w:val="00234B86"/>
    <w:rsid w:val="002451F4"/>
    <w:rsid w:val="002455CE"/>
    <w:rsid w:val="002534F0"/>
    <w:rsid w:val="002543C7"/>
    <w:rsid w:val="002936A7"/>
    <w:rsid w:val="00295C00"/>
    <w:rsid w:val="002D2C7A"/>
    <w:rsid w:val="002E0548"/>
    <w:rsid w:val="002E256E"/>
    <w:rsid w:val="002F0216"/>
    <w:rsid w:val="002F3641"/>
    <w:rsid w:val="002F57E0"/>
    <w:rsid w:val="00304F85"/>
    <w:rsid w:val="003206CD"/>
    <w:rsid w:val="00334797"/>
    <w:rsid w:val="003460FF"/>
    <w:rsid w:val="0034647F"/>
    <w:rsid w:val="003716C7"/>
    <w:rsid w:val="003769E3"/>
    <w:rsid w:val="00380DE6"/>
    <w:rsid w:val="00381158"/>
    <w:rsid w:val="0038166C"/>
    <w:rsid w:val="003842E4"/>
    <w:rsid w:val="00386A57"/>
    <w:rsid w:val="003A29E6"/>
    <w:rsid w:val="003B13C1"/>
    <w:rsid w:val="003B172C"/>
    <w:rsid w:val="003B30C3"/>
    <w:rsid w:val="003D6F6A"/>
    <w:rsid w:val="003E49DC"/>
    <w:rsid w:val="004063C0"/>
    <w:rsid w:val="00420E26"/>
    <w:rsid w:val="0043128B"/>
    <w:rsid w:val="004428D7"/>
    <w:rsid w:val="00444B39"/>
    <w:rsid w:val="004453CF"/>
    <w:rsid w:val="0045619F"/>
    <w:rsid w:val="00465CED"/>
    <w:rsid w:val="00470971"/>
    <w:rsid w:val="00471497"/>
    <w:rsid w:val="00482AA9"/>
    <w:rsid w:val="0049243E"/>
    <w:rsid w:val="00494150"/>
    <w:rsid w:val="004C13E8"/>
    <w:rsid w:val="004D1BDE"/>
    <w:rsid w:val="004E0E9B"/>
    <w:rsid w:val="005062E1"/>
    <w:rsid w:val="00521B0E"/>
    <w:rsid w:val="00525BC9"/>
    <w:rsid w:val="00533A3E"/>
    <w:rsid w:val="00543FD8"/>
    <w:rsid w:val="00550CBC"/>
    <w:rsid w:val="00552550"/>
    <w:rsid w:val="005667C1"/>
    <w:rsid w:val="0057195B"/>
    <w:rsid w:val="00585056"/>
    <w:rsid w:val="005A3621"/>
    <w:rsid w:val="005B024F"/>
    <w:rsid w:val="005B18B4"/>
    <w:rsid w:val="005C114F"/>
    <w:rsid w:val="005C7DB6"/>
    <w:rsid w:val="005D3A12"/>
    <w:rsid w:val="005E5BF9"/>
    <w:rsid w:val="005F4266"/>
    <w:rsid w:val="0060617D"/>
    <w:rsid w:val="00606BAD"/>
    <w:rsid w:val="00617007"/>
    <w:rsid w:val="00621DFD"/>
    <w:rsid w:val="00647D77"/>
    <w:rsid w:val="0065287E"/>
    <w:rsid w:val="0066027A"/>
    <w:rsid w:val="00661048"/>
    <w:rsid w:val="00673DD7"/>
    <w:rsid w:val="00674A72"/>
    <w:rsid w:val="0067582C"/>
    <w:rsid w:val="006873F3"/>
    <w:rsid w:val="00691DA9"/>
    <w:rsid w:val="006D0356"/>
    <w:rsid w:val="006D0E73"/>
    <w:rsid w:val="006D4ADA"/>
    <w:rsid w:val="006D5283"/>
    <w:rsid w:val="007005FD"/>
    <w:rsid w:val="00705D64"/>
    <w:rsid w:val="00711342"/>
    <w:rsid w:val="007128C6"/>
    <w:rsid w:val="007164E7"/>
    <w:rsid w:val="007367F3"/>
    <w:rsid w:val="00740C31"/>
    <w:rsid w:val="00743DD2"/>
    <w:rsid w:val="00744C42"/>
    <w:rsid w:val="00750F13"/>
    <w:rsid w:val="007511CE"/>
    <w:rsid w:val="00755C38"/>
    <w:rsid w:val="00760B8E"/>
    <w:rsid w:val="007621D3"/>
    <w:rsid w:val="007770A4"/>
    <w:rsid w:val="007A33B7"/>
    <w:rsid w:val="007A687F"/>
    <w:rsid w:val="007B40FA"/>
    <w:rsid w:val="007C43E0"/>
    <w:rsid w:val="007F6931"/>
    <w:rsid w:val="00804A2E"/>
    <w:rsid w:val="00805648"/>
    <w:rsid w:val="008238A7"/>
    <w:rsid w:val="00831C3C"/>
    <w:rsid w:val="00846632"/>
    <w:rsid w:val="00846698"/>
    <w:rsid w:val="00865BF8"/>
    <w:rsid w:val="008913EE"/>
    <w:rsid w:val="00893718"/>
    <w:rsid w:val="00897B60"/>
    <w:rsid w:val="008A702C"/>
    <w:rsid w:val="008B4C19"/>
    <w:rsid w:val="008D71A7"/>
    <w:rsid w:val="008E5A24"/>
    <w:rsid w:val="008E7239"/>
    <w:rsid w:val="00917E00"/>
    <w:rsid w:val="00927611"/>
    <w:rsid w:val="009321DA"/>
    <w:rsid w:val="00936DFE"/>
    <w:rsid w:val="00946523"/>
    <w:rsid w:val="00955583"/>
    <w:rsid w:val="00955C56"/>
    <w:rsid w:val="00961B10"/>
    <w:rsid w:val="009639C8"/>
    <w:rsid w:val="0096460A"/>
    <w:rsid w:val="00973CFD"/>
    <w:rsid w:val="00983C81"/>
    <w:rsid w:val="009A5DEA"/>
    <w:rsid w:val="009D0042"/>
    <w:rsid w:val="009E3A64"/>
    <w:rsid w:val="009E7C65"/>
    <w:rsid w:val="009F7BC5"/>
    <w:rsid w:val="00A1500A"/>
    <w:rsid w:val="00A24C67"/>
    <w:rsid w:val="00A374A2"/>
    <w:rsid w:val="00A460ED"/>
    <w:rsid w:val="00A50374"/>
    <w:rsid w:val="00A70BE9"/>
    <w:rsid w:val="00A86863"/>
    <w:rsid w:val="00A96312"/>
    <w:rsid w:val="00AA0F4C"/>
    <w:rsid w:val="00AA3E10"/>
    <w:rsid w:val="00AB2867"/>
    <w:rsid w:val="00AB5FCE"/>
    <w:rsid w:val="00AB7016"/>
    <w:rsid w:val="00AD06EA"/>
    <w:rsid w:val="00AF2096"/>
    <w:rsid w:val="00B0187A"/>
    <w:rsid w:val="00B025C0"/>
    <w:rsid w:val="00B02618"/>
    <w:rsid w:val="00B13500"/>
    <w:rsid w:val="00B236C4"/>
    <w:rsid w:val="00B25411"/>
    <w:rsid w:val="00B43C8E"/>
    <w:rsid w:val="00B4501E"/>
    <w:rsid w:val="00B4573E"/>
    <w:rsid w:val="00B73871"/>
    <w:rsid w:val="00B76DDE"/>
    <w:rsid w:val="00B81F24"/>
    <w:rsid w:val="00B91350"/>
    <w:rsid w:val="00BB0D7C"/>
    <w:rsid w:val="00BB5A29"/>
    <w:rsid w:val="00BD77A1"/>
    <w:rsid w:val="00BE0FC4"/>
    <w:rsid w:val="00BE6BBC"/>
    <w:rsid w:val="00BF0FBC"/>
    <w:rsid w:val="00BF4335"/>
    <w:rsid w:val="00BF7617"/>
    <w:rsid w:val="00C043D5"/>
    <w:rsid w:val="00C13FB4"/>
    <w:rsid w:val="00C30C8D"/>
    <w:rsid w:val="00C33AB0"/>
    <w:rsid w:val="00C56E7A"/>
    <w:rsid w:val="00C56FD7"/>
    <w:rsid w:val="00C60A3F"/>
    <w:rsid w:val="00C82F2B"/>
    <w:rsid w:val="00C919F8"/>
    <w:rsid w:val="00C96B2F"/>
    <w:rsid w:val="00CA5552"/>
    <w:rsid w:val="00CB0791"/>
    <w:rsid w:val="00CB6146"/>
    <w:rsid w:val="00CB7EAB"/>
    <w:rsid w:val="00CC0FB9"/>
    <w:rsid w:val="00CC15A5"/>
    <w:rsid w:val="00CC53DE"/>
    <w:rsid w:val="00CD3352"/>
    <w:rsid w:val="00CD7983"/>
    <w:rsid w:val="00CF3B53"/>
    <w:rsid w:val="00CF5EB3"/>
    <w:rsid w:val="00D021EE"/>
    <w:rsid w:val="00D04C76"/>
    <w:rsid w:val="00D0582E"/>
    <w:rsid w:val="00D07864"/>
    <w:rsid w:val="00D17CC5"/>
    <w:rsid w:val="00D33BFF"/>
    <w:rsid w:val="00D3779F"/>
    <w:rsid w:val="00D73B4D"/>
    <w:rsid w:val="00D93860"/>
    <w:rsid w:val="00DA2123"/>
    <w:rsid w:val="00DA3C5F"/>
    <w:rsid w:val="00DA635E"/>
    <w:rsid w:val="00DA6598"/>
    <w:rsid w:val="00DC1442"/>
    <w:rsid w:val="00DC2D4A"/>
    <w:rsid w:val="00DC603B"/>
    <w:rsid w:val="00DD0E47"/>
    <w:rsid w:val="00DE1690"/>
    <w:rsid w:val="00DF5644"/>
    <w:rsid w:val="00DF609F"/>
    <w:rsid w:val="00E00249"/>
    <w:rsid w:val="00E06BE2"/>
    <w:rsid w:val="00E21E68"/>
    <w:rsid w:val="00E34C1F"/>
    <w:rsid w:val="00E4565F"/>
    <w:rsid w:val="00E513F4"/>
    <w:rsid w:val="00E56C1F"/>
    <w:rsid w:val="00E809B9"/>
    <w:rsid w:val="00E854F1"/>
    <w:rsid w:val="00E86101"/>
    <w:rsid w:val="00EB0274"/>
    <w:rsid w:val="00EB1215"/>
    <w:rsid w:val="00EC7CE9"/>
    <w:rsid w:val="00EE6822"/>
    <w:rsid w:val="00EF3652"/>
    <w:rsid w:val="00F02240"/>
    <w:rsid w:val="00F023EF"/>
    <w:rsid w:val="00F07E3C"/>
    <w:rsid w:val="00F13417"/>
    <w:rsid w:val="00F14C32"/>
    <w:rsid w:val="00F30387"/>
    <w:rsid w:val="00F36511"/>
    <w:rsid w:val="00F44CF0"/>
    <w:rsid w:val="00F50B9E"/>
    <w:rsid w:val="00F56011"/>
    <w:rsid w:val="00F669ED"/>
    <w:rsid w:val="00F84270"/>
    <w:rsid w:val="00F85244"/>
    <w:rsid w:val="00FA11EC"/>
    <w:rsid w:val="00FD123F"/>
    <w:rsid w:val="00FD760C"/>
    <w:rsid w:val="00FE519F"/>
    <w:rsid w:val="00FE5E3A"/>
    <w:rsid w:val="00FF1E22"/>
    <w:rsid w:val="00FF2B05"/>
    <w:rsid w:val="00FF3F97"/>
    <w:rsid w:val="7B7FA06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102F9"/>
  <w15:docId w15:val="{BE954376-C1DC-4B3F-88D5-1A4F4BC8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 w:type="paragraph" w:customStyle="1" w:styleId="ae">
    <w:name w:val="局发文正文"/>
    <w:qFormat/>
    <w:pPr>
      <w:widowControl w:val="0"/>
      <w:adjustRightInd w:val="0"/>
      <w:spacing w:line="600" w:lineRule="exact"/>
      <w:ind w:firstLineChars="200" w:firstLine="200"/>
      <w:jc w:val="both"/>
      <w:textAlignment w:val="baseline"/>
    </w:pPr>
    <w:rPr>
      <w:rFonts w:ascii="仿宋_GB2312" w:eastAsia="仿宋_GB2312" w:hAnsi="Times New Roman" w:cs="Times New Roman"/>
      <w:caps/>
      <w:spacing w:val="6"/>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美丽 美丽</dc:creator>
  <cp:lastModifiedBy>呼都特</cp:lastModifiedBy>
  <cp:revision>9</cp:revision>
  <cp:lastPrinted>2021-07-30T18:17:00Z</cp:lastPrinted>
  <dcterms:created xsi:type="dcterms:W3CDTF">2025-06-26T02:54:00Z</dcterms:created>
  <dcterms:modified xsi:type="dcterms:W3CDTF">2025-06-27T09:00:00Z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242311783BCE534C53585E688E6B0567</vt:lpwstr>
  </property>
</Properties>
</file>